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04" w:rsidRPr="005D6107" w:rsidRDefault="009960C5" w:rsidP="005D6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D610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960C5" w:rsidRPr="001006B2" w:rsidRDefault="00E16D39" w:rsidP="00E16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="005D6107" w:rsidRPr="001006B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беспечения выплат вознаграждения за классное руководство </w:t>
      </w:r>
    </w:p>
    <w:bookmarkEnd w:id="0"/>
    <w:p w:rsidR="005D6107" w:rsidRPr="0070742F" w:rsidRDefault="005D6107" w:rsidP="0070742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</w:p>
    <w:p w:rsidR="005D6107" w:rsidRDefault="005D6107" w:rsidP="00396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07">
        <w:rPr>
          <w:rFonts w:ascii="Times New Roman" w:hAnsi="Times New Roman" w:cs="Times New Roman"/>
          <w:sz w:val="28"/>
          <w:szCs w:val="28"/>
        </w:rPr>
        <w:t>С 1 сентября 2020 года в соответствии с поручением Президента Российской Федерации классным руководителям</w:t>
      </w:r>
      <w:r w:rsidR="00AF67E1">
        <w:rPr>
          <w:rFonts w:ascii="Times New Roman" w:hAnsi="Times New Roman" w:cs="Times New Roman"/>
          <w:sz w:val="28"/>
          <w:szCs w:val="28"/>
        </w:rPr>
        <w:t xml:space="preserve"> производятся</w:t>
      </w:r>
      <w:r w:rsidRPr="005D6107">
        <w:rPr>
          <w:rFonts w:ascii="Times New Roman" w:hAnsi="Times New Roman" w:cs="Times New Roman"/>
          <w:sz w:val="28"/>
          <w:szCs w:val="28"/>
        </w:rPr>
        <w:t xml:space="preserve"> дополнительные выплаты в размере 5000 рублей с сохранением ранее установленных выплат в Ростовской области на эти цели. </w:t>
      </w:r>
    </w:p>
    <w:p w:rsidR="00CE4092" w:rsidRDefault="00CE4092" w:rsidP="00CE4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39">
        <w:rPr>
          <w:rFonts w:ascii="Times New Roman" w:hAnsi="Times New Roman" w:cs="Times New Roman"/>
          <w:sz w:val="28"/>
          <w:szCs w:val="28"/>
        </w:rPr>
        <w:t>Между Министерством просвещения Российской Федерации и Правительством Ростовской области заключено соглашение от 15.04.2020 № 073-17-2020-070 о предоставлении из федерального бюджета бюджету Ростовской области иного межбюджетного трансферта на обеспечение выплат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 2020 году в объеме 5</w:t>
      </w:r>
      <w:r w:rsidR="004D1E7B" w:rsidRPr="00E16D39">
        <w:rPr>
          <w:rFonts w:ascii="Times New Roman" w:hAnsi="Times New Roman" w:cs="Times New Roman"/>
          <w:sz w:val="28"/>
          <w:szCs w:val="28"/>
        </w:rPr>
        <w:t>60,5</w:t>
      </w:r>
      <w:r w:rsidRPr="00E16D39">
        <w:rPr>
          <w:rFonts w:ascii="Times New Roman" w:hAnsi="Times New Roman" w:cs="Times New Roman"/>
          <w:sz w:val="28"/>
          <w:szCs w:val="28"/>
        </w:rPr>
        <w:t xml:space="preserve"> млн рублей, в 2021 и 2022 годах  – 1 678,1 млн рублей ежегодно. </w:t>
      </w:r>
    </w:p>
    <w:p w:rsidR="00B6798F" w:rsidRPr="0058281C" w:rsidRDefault="00B6798F" w:rsidP="00B679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 xml:space="preserve">С главами муниципальных образований заключены соглашения с использованием государственной интегрированной информационной системы управления общественными финансами «Электронный бюджет» о предоставлении иных межбюджетных трансфертов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 2020 году в объеме 534,9 млн рублей, в 2021 и 2022 годах  – 1 604,8 млн рублей ежегодно. </w:t>
      </w:r>
    </w:p>
    <w:p w:rsidR="00744FC5" w:rsidRPr="0058281C" w:rsidRDefault="00744FC5" w:rsidP="008A7B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281C">
        <w:rPr>
          <w:rFonts w:ascii="Times New Roman" w:hAnsi="Times New Roman" w:cs="Times New Roman"/>
          <w:sz w:val="28"/>
          <w:szCs w:val="28"/>
        </w:rPr>
        <w:t xml:space="preserve"> подведомственными</w:t>
      </w:r>
      <w:r w:rsidR="008A7B1C" w:rsidRPr="0058281C">
        <w:rPr>
          <w:rFonts w:ascii="Times New Roman" w:hAnsi="Times New Roman" w:cs="Times New Roman"/>
          <w:sz w:val="28"/>
          <w:szCs w:val="28"/>
        </w:rPr>
        <w:t xml:space="preserve"> </w:t>
      </w:r>
      <w:r w:rsidR="00923822" w:rsidRPr="0058281C">
        <w:rPr>
          <w:rFonts w:ascii="Times New Roman" w:hAnsi="Times New Roman" w:cs="Times New Roman"/>
          <w:sz w:val="28"/>
          <w:szCs w:val="28"/>
        </w:rPr>
        <w:t xml:space="preserve">заключены соглашения в 2020 году на сумму </w:t>
      </w:r>
      <w:r w:rsidR="008A7B1C" w:rsidRPr="0058281C">
        <w:rPr>
          <w:rFonts w:ascii="Times New Roman" w:hAnsi="Times New Roman" w:cs="Times New Roman"/>
          <w:sz w:val="28"/>
          <w:szCs w:val="28"/>
        </w:rPr>
        <w:t>22</w:t>
      </w:r>
      <w:r w:rsidR="008A7B1C" w:rsidRPr="005828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A7B1C" w:rsidRPr="0058281C">
        <w:rPr>
          <w:rFonts w:ascii="Times New Roman" w:hAnsi="Times New Roman" w:cs="Times New Roman"/>
          <w:sz w:val="28"/>
          <w:szCs w:val="28"/>
        </w:rPr>
        <w:t>758,9</w:t>
      </w:r>
      <w:r w:rsidR="00923822" w:rsidRPr="0058281C">
        <w:rPr>
          <w:rFonts w:ascii="Times New Roman" w:hAnsi="Times New Roman" w:cs="Times New Roman"/>
          <w:sz w:val="28"/>
          <w:szCs w:val="28"/>
        </w:rPr>
        <w:t> </w:t>
      </w:r>
      <w:r w:rsidR="008A7B1C" w:rsidRPr="0058281C">
        <w:rPr>
          <w:rFonts w:ascii="Times New Roman" w:hAnsi="Times New Roman" w:cs="Times New Roman"/>
          <w:sz w:val="28"/>
          <w:szCs w:val="28"/>
        </w:rPr>
        <w:t xml:space="preserve">тыс. рублей, в 2021 и 2022 годах  – 68 276,7 тыс. рублей ежегодно. </w:t>
      </w:r>
    </w:p>
    <w:p w:rsidR="00CE4092" w:rsidRDefault="00CE4092" w:rsidP="00CE40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1C">
        <w:rPr>
          <w:rFonts w:ascii="Times New Roman" w:hAnsi="Times New Roman" w:cs="Times New Roman"/>
          <w:sz w:val="28"/>
          <w:szCs w:val="28"/>
        </w:rPr>
        <w:t>Федеральные средства предоставляются областному бюджету</w:t>
      </w:r>
      <w:r w:rsidRPr="00E16D39">
        <w:rPr>
          <w:rFonts w:ascii="Times New Roman" w:hAnsi="Times New Roman" w:cs="Times New Roman"/>
          <w:sz w:val="28"/>
          <w:szCs w:val="28"/>
        </w:rPr>
        <w:t xml:space="preserve"> в целях софинансирования расходов, возникающих при осуществлении выплат ежемесячного денежного вознаграждения, в полном объеме.</w:t>
      </w:r>
    </w:p>
    <w:p w:rsidR="00731341" w:rsidRDefault="00731341" w:rsidP="007313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1341">
        <w:rPr>
          <w:rFonts w:ascii="Times New Roman" w:hAnsi="Times New Roman" w:cs="Times New Roman"/>
          <w:sz w:val="28"/>
          <w:szCs w:val="28"/>
        </w:rPr>
        <w:t xml:space="preserve">Деятельность классных руководитель </w:t>
      </w:r>
      <w:r w:rsidR="00CE4092">
        <w:rPr>
          <w:rFonts w:ascii="Times New Roman" w:hAnsi="Times New Roman" w:cs="Times New Roman"/>
          <w:sz w:val="28"/>
          <w:szCs w:val="28"/>
        </w:rPr>
        <w:t xml:space="preserve">в Ростовской области </w:t>
      </w:r>
      <w:r w:rsidRPr="00731341">
        <w:rPr>
          <w:rFonts w:ascii="Times New Roman" w:hAnsi="Times New Roman" w:cs="Times New Roman"/>
          <w:sz w:val="28"/>
          <w:szCs w:val="28"/>
        </w:rPr>
        <w:t>организуется в соответствии</w:t>
      </w:r>
      <w:r w:rsidRPr="00731341">
        <w:t xml:space="preserve"> </w:t>
      </w:r>
      <w:r w:rsidRPr="00731341">
        <w:rPr>
          <w:rFonts w:ascii="Times New Roman" w:hAnsi="Times New Roman" w:cs="Times New Roman"/>
          <w:sz w:val="28"/>
          <w:szCs w:val="28"/>
        </w:rPr>
        <w:t>с «Методическими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 (Письмо Минпросвещения России от 12.05.2020 № ВБ-1011/08)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092" w:rsidRDefault="00CE4092" w:rsidP="00CE40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дополнительной материальной поддержки</w:t>
      </w:r>
      <w:r w:rsidRPr="00CE4092">
        <w:rPr>
          <w:rFonts w:ascii="Times New Roman" w:hAnsi="Times New Roman" w:cs="Times New Roman"/>
          <w:sz w:val="28"/>
          <w:szCs w:val="28"/>
        </w:rPr>
        <w:t xml:space="preserve"> классных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CE4092">
        <w:rPr>
          <w:rFonts w:ascii="Times New Roman" w:hAnsi="Times New Roman" w:cs="Times New Roman"/>
          <w:sz w:val="28"/>
          <w:szCs w:val="28"/>
        </w:rPr>
        <w:t xml:space="preserve">до 01.12.2020 </w:t>
      </w:r>
      <w:r>
        <w:rPr>
          <w:rFonts w:ascii="Times New Roman" w:hAnsi="Times New Roman" w:cs="Times New Roman"/>
          <w:sz w:val="28"/>
          <w:szCs w:val="28"/>
        </w:rPr>
        <w:t xml:space="preserve">будут внесены </w:t>
      </w:r>
      <w:r w:rsidRPr="00CE4092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4092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от 24.11.2011 № 155 «О премиях и стипендиях Губернатора Ростовской области в сфере образования» в части увеличения числа премий в номинации «Лучший классный руководитель» областного конкурса «За успехи в </w:t>
      </w:r>
      <w:r w:rsidRPr="00CE4092">
        <w:rPr>
          <w:rFonts w:ascii="Times New Roman" w:hAnsi="Times New Roman" w:cs="Times New Roman"/>
          <w:sz w:val="28"/>
          <w:szCs w:val="28"/>
        </w:rPr>
        <w:lastRenderedPageBreak/>
        <w:t>воспитании» в пределах бюджетных ассигнований, выделенных министерству общего и профессионального образования Ростовской области.</w:t>
      </w:r>
    </w:p>
    <w:p w:rsidR="004C3B93" w:rsidRPr="0008437F" w:rsidRDefault="00CE4092" w:rsidP="00CE40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E4092">
        <w:rPr>
          <w:rFonts w:ascii="Times New Roman" w:hAnsi="Times New Roman" w:cs="Times New Roman"/>
          <w:sz w:val="28"/>
          <w:szCs w:val="28"/>
        </w:rPr>
        <w:t>Региональное отраслевое соглашение между мин</w:t>
      </w:r>
      <w:r>
        <w:rPr>
          <w:rFonts w:ascii="Times New Roman" w:hAnsi="Times New Roman" w:cs="Times New Roman"/>
          <w:sz w:val="28"/>
          <w:szCs w:val="28"/>
        </w:rPr>
        <w:t>образованием Р</w:t>
      </w:r>
      <w:r w:rsidRPr="00CE4092">
        <w:rPr>
          <w:rFonts w:ascii="Times New Roman" w:hAnsi="Times New Roman" w:cs="Times New Roman"/>
          <w:sz w:val="28"/>
          <w:szCs w:val="28"/>
        </w:rPr>
        <w:t xml:space="preserve">остовской области и Ростовской областной организацией Профсоюза работников народного образования и науки Российской Федерации на 2020 – 2022 годы от 25.06.2020 </w:t>
      </w:r>
      <w:r w:rsidR="00D4702F">
        <w:rPr>
          <w:rFonts w:ascii="Times New Roman" w:hAnsi="Times New Roman" w:cs="Times New Roman"/>
          <w:sz w:val="28"/>
          <w:szCs w:val="28"/>
        </w:rPr>
        <w:br/>
      </w:r>
      <w:r w:rsidRPr="00CE4092">
        <w:rPr>
          <w:rFonts w:ascii="Times New Roman" w:hAnsi="Times New Roman" w:cs="Times New Roman"/>
          <w:sz w:val="28"/>
          <w:szCs w:val="28"/>
        </w:rPr>
        <w:t xml:space="preserve">№ 260/20-230 </w:t>
      </w:r>
      <w:r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4C3B9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CE4092">
        <w:rPr>
          <w:rFonts w:ascii="Times New Roman" w:hAnsi="Times New Roman" w:cs="Times New Roman"/>
          <w:sz w:val="28"/>
          <w:szCs w:val="28"/>
        </w:rPr>
        <w:t xml:space="preserve">в части включения мероприятий нематериального </w:t>
      </w:r>
      <w:r w:rsidRPr="0008437F">
        <w:rPr>
          <w:rFonts w:ascii="Times New Roman" w:hAnsi="Times New Roman" w:cs="Times New Roman"/>
          <w:sz w:val="28"/>
          <w:szCs w:val="28"/>
        </w:rPr>
        <w:t>стимулирования классных руководителей.</w:t>
      </w:r>
      <w:r w:rsidR="004C3B93" w:rsidRPr="0008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092" w:rsidRDefault="00731341" w:rsidP="007313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4092">
        <w:rPr>
          <w:rFonts w:ascii="Times New Roman" w:hAnsi="Times New Roman" w:cs="Times New Roman"/>
          <w:sz w:val="28"/>
          <w:szCs w:val="28"/>
        </w:rPr>
        <w:t>регионе 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«горячая линия» по вопросам классного руководства. </w:t>
      </w:r>
      <w:r w:rsidR="00CE4092">
        <w:rPr>
          <w:rFonts w:ascii="Times New Roman" w:hAnsi="Times New Roman" w:cs="Times New Roman"/>
          <w:sz w:val="28"/>
          <w:szCs w:val="28"/>
        </w:rPr>
        <w:t>Телефоны «горячей линии» размещены на сайте минобразования Ростовской области.</w:t>
      </w:r>
    </w:p>
    <w:p w:rsidR="00CE4092" w:rsidRDefault="00731341" w:rsidP="007313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размещены на официальном сайте минобразования Ростовской области</w:t>
      </w:r>
      <w:r w:rsidR="00CE4092">
        <w:rPr>
          <w:rFonts w:ascii="Times New Roman" w:hAnsi="Times New Roman" w:cs="Times New Roman"/>
          <w:sz w:val="28"/>
          <w:szCs w:val="28"/>
        </w:rPr>
        <w:t>.</w:t>
      </w:r>
    </w:p>
    <w:p w:rsidR="0070742F" w:rsidRPr="0070742F" w:rsidRDefault="003C7A4D" w:rsidP="007074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7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42F" w:rsidRPr="0070742F">
        <w:rPr>
          <w:rFonts w:ascii="Times New Roman" w:hAnsi="Times New Roman" w:cs="Times New Roman"/>
          <w:b/>
          <w:sz w:val="28"/>
          <w:szCs w:val="28"/>
        </w:rPr>
        <w:t>«Горячая линия» по вопросам порядка начисления вознаграждения классным руководителям - (863) 269-58-17</w:t>
      </w:r>
      <w:r w:rsidR="0070742F">
        <w:rPr>
          <w:rFonts w:ascii="Times New Roman" w:hAnsi="Times New Roman" w:cs="Times New Roman"/>
          <w:sz w:val="28"/>
          <w:szCs w:val="28"/>
        </w:rPr>
        <w:t xml:space="preserve">, </w:t>
      </w:r>
      <w:r w:rsidR="0070742F" w:rsidRPr="0070742F">
        <w:rPr>
          <w:rFonts w:ascii="Times New Roman" w:hAnsi="Times New Roman" w:cs="Times New Roman"/>
          <w:sz w:val="28"/>
          <w:szCs w:val="28"/>
        </w:rPr>
        <w:t>Филенко Олеся Петровна – начальник планово-экономического отдела</w:t>
      </w:r>
      <w:r w:rsidR="0070742F">
        <w:rPr>
          <w:rFonts w:ascii="Times New Roman" w:hAnsi="Times New Roman" w:cs="Times New Roman"/>
          <w:sz w:val="28"/>
          <w:szCs w:val="28"/>
        </w:rPr>
        <w:t>;</w:t>
      </w:r>
    </w:p>
    <w:p w:rsidR="0070742F" w:rsidRDefault="0070742F" w:rsidP="00744F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742F">
        <w:rPr>
          <w:rFonts w:ascii="Times New Roman" w:hAnsi="Times New Roman" w:cs="Times New Roman"/>
          <w:b/>
          <w:sz w:val="28"/>
          <w:szCs w:val="28"/>
        </w:rPr>
        <w:t xml:space="preserve">«Горячая </w:t>
      </w:r>
      <w:r w:rsidR="00982805" w:rsidRPr="0070742F">
        <w:rPr>
          <w:rFonts w:ascii="Times New Roman" w:hAnsi="Times New Roman" w:cs="Times New Roman"/>
          <w:b/>
          <w:sz w:val="28"/>
          <w:szCs w:val="28"/>
        </w:rPr>
        <w:t xml:space="preserve">линия» </w:t>
      </w:r>
      <w:r w:rsidR="00982805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742F">
        <w:rPr>
          <w:rFonts w:ascii="Times New Roman" w:hAnsi="Times New Roman" w:cs="Times New Roman"/>
          <w:b/>
          <w:sz w:val="28"/>
          <w:szCs w:val="28"/>
        </w:rPr>
        <w:t xml:space="preserve"> содержательным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742F">
        <w:rPr>
          <w:rFonts w:ascii="Times New Roman" w:hAnsi="Times New Roman" w:cs="Times New Roman"/>
          <w:b/>
          <w:sz w:val="28"/>
          <w:szCs w:val="28"/>
        </w:rPr>
        <w:t xml:space="preserve">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0742F">
        <w:rPr>
          <w:rFonts w:ascii="Times New Roman" w:hAnsi="Times New Roman" w:cs="Times New Roman"/>
          <w:b/>
          <w:sz w:val="28"/>
          <w:szCs w:val="28"/>
        </w:rPr>
        <w:t xml:space="preserve">классного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0742F">
        <w:rPr>
          <w:rFonts w:ascii="Times New Roman" w:hAnsi="Times New Roman" w:cs="Times New Roman"/>
          <w:b/>
          <w:sz w:val="28"/>
          <w:szCs w:val="28"/>
        </w:rPr>
        <w:t xml:space="preserve">руководства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707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42F">
        <w:rPr>
          <w:rFonts w:ascii="Times New Roman" w:hAnsi="Times New Roman" w:cs="Times New Roman"/>
          <w:b/>
          <w:sz w:val="28"/>
          <w:szCs w:val="28"/>
        </w:rPr>
        <w:t xml:space="preserve">(863) 267-05-88, </w:t>
      </w:r>
      <w:r w:rsidRPr="0070742F">
        <w:rPr>
          <w:rFonts w:ascii="Times New Roman" w:hAnsi="Times New Roman" w:cs="Times New Roman"/>
          <w:sz w:val="28"/>
          <w:szCs w:val="28"/>
        </w:rPr>
        <w:t>Браславская Елена Юрьевна – заведующий сектором воспитательной работы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0742F" w:rsidSect="00E16D3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C5"/>
    <w:rsid w:val="00007DD6"/>
    <w:rsid w:val="00037AE3"/>
    <w:rsid w:val="00066ED4"/>
    <w:rsid w:val="0008437F"/>
    <w:rsid w:val="001006B2"/>
    <w:rsid w:val="002068C5"/>
    <w:rsid w:val="00396507"/>
    <w:rsid w:val="003C7A4D"/>
    <w:rsid w:val="0048653E"/>
    <w:rsid w:val="004C3B93"/>
    <w:rsid w:val="004D1E7B"/>
    <w:rsid w:val="00550E2F"/>
    <w:rsid w:val="0058281C"/>
    <w:rsid w:val="005D6107"/>
    <w:rsid w:val="00632B4C"/>
    <w:rsid w:val="00682D29"/>
    <w:rsid w:val="0070742F"/>
    <w:rsid w:val="00731341"/>
    <w:rsid w:val="00744FC5"/>
    <w:rsid w:val="00876062"/>
    <w:rsid w:val="008A7B1C"/>
    <w:rsid w:val="008B441D"/>
    <w:rsid w:val="008D01CD"/>
    <w:rsid w:val="00923822"/>
    <w:rsid w:val="00982805"/>
    <w:rsid w:val="009960C5"/>
    <w:rsid w:val="009C0210"/>
    <w:rsid w:val="00A6705D"/>
    <w:rsid w:val="00A75A6B"/>
    <w:rsid w:val="00A974F4"/>
    <w:rsid w:val="00AF67E1"/>
    <w:rsid w:val="00B411C0"/>
    <w:rsid w:val="00B6798F"/>
    <w:rsid w:val="00BB477B"/>
    <w:rsid w:val="00BC3FEE"/>
    <w:rsid w:val="00C93DDC"/>
    <w:rsid w:val="00CE4092"/>
    <w:rsid w:val="00D4702F"/>
    <w:rsid w:val="00E16D39"/>
    <w:rsid w:val="00F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ACD44-1996-45D1-AE30-73710498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14C1-BD3B-4FEC-B68B-A5BBF889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Браславская Елена Юрьевна</dc:creator>
  <cp:keywords/>
  <dc:description/>
  <cp:lastModifiedBy>Гриднева Светлана Васильевна</cp:lastModifiedBy>
  <cp:revision>3</cp:revision>
  <cp:lastPrinted>2020-09-07T06:14:00Z</cp:lastPrinted>
  <dcterms:created xsi:type="dcterms:W3CDTF">2020-09-11T09:47:00Z</dcterms:created>
  <dcterms:modified xsi:type="dcterms:W3CDTF">2021-07-21T13:45:00Z</dcterms:modified>
</cp:coreProperties>
</file>